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D3E6" w14:textId="77777777" w:rsidR="00C204A3" w:rsidRDefault="00E34910">
      <w:pPr>
        <w:rPr>
          <w:rFonts w:ascii="Times New Roman" w:hAnsi="Times New Roman" w:cs="Times New Roman"/>
          <w:sz w:val="24"/>
          <w:szCs w:val="24"/>
        </w:rPr>
      </w:pPr>
      <w:r w:rsidRPr="003D6D71">
        <w:rPr>
          <w:rFonts w:ascii="Times New Roman" w:hAnsi="Times New Roman" w:cs="Times New Roman"/>
          <w:b/>
          <w:sz w:val="24"/>
          <w:szCs w:val="24"/>
        </w:rPr>
        <w:t>In 2014, Was</w:t>
      </w:r>
      <w:bookmarkStart w:id="0" w:name="_GoBack"/>
      <w:bookmarkEnd w:id="0"/>
      <w:r w:rsidRPr="003D6D71">
        <w:rPr>
          <w:rFonts w:ascii="Times New Roman" w:hAnsi="Times New Roman" w:cs="Times New Roman"/>
          <w:b/>
          <w:sz w:val="24"/>
          <w:szCs w:val="24"/>
        </w:rPr>
        <w:t xml:space="preserve">hington </w:t>
      </w:r>
      <w:proofErr w:type="spellStart"/>
      <w:r w:rsidRPr="003D6D71">
        <w:rPr>
          <w:rFonts w:ascii="Times New Roman" w:hAnsi="Times New Roman" w:cs="Times New Roman"/>
          <w:b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New Year Celebration performance for Senior Centers and the Academy of Christian Education.</w:t>
      </w:r>
    </w:p>
    <w:p w14:paraId="78B802F5" w14:textId="77777777" w:rsidR="00E34910" w:rsidRDefault="00E3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done culture shows for George Mason University and University of Maryland College Park.</w:t>
      </w:r>
    </w:p>
    <w:p w14:paraId="46565A21" w14:textId="77777777" w:rsidR="00E34910" w:rsidRDefault="00E3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done numerous workshops within the organization and outside of the organization. Some of the workshops within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 “Korean Melody, Korean Sounds”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Jiah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and “Korean Sounds Only You Don’t Know”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Hye</w:t>
      </w:r>
      <w:proofErr w:type="spellEnd"/>
      <w:r>
        <w:rPr>
          <w:rFonts w:ascii="Times New Roman" w:hAnsi="Times New Roman" w:cs="Times New Roman"/>
          <w:sz w:val="24"/>
          <w:szCs w:val="24"/>
        </w:rPr>
        <w:t>-mi Kim.</w:t>
      </w:r>
      <w:r w:rsidR="003A1996">
        <w:rPr>
          <w:rFonts w:ascii="Times New Roman" w:hAnsi="Times New Roman" w:cs="Times New Roman"/>
          <w:sz w:val="24"/>
          <w:szCs w:val="24"/>
        </w:rPr>
        <w:t xml:space="preserve"> Additionally, “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 xml:space="preserve"> Summer 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 xml:space="preserve"> Camp”</w:t>
      </w:r>
      <w:r w:rsidR="004313A8">
        <w:rPr>
          <w:rFonts w:ascii="Times New Roman" w:hAnsi="Times New Roman" w:cs="Times New Roman"/>
          <w:sz w:val="24"/>
          <w:szCs w:val="24"/>
        </w:rPr>
        <w:t xml:space="preserve"> twice</w:t>
      </w:r>
      <w:r w:rsidR="003A1996">
        <w:rPr>
          <w:rFonts w:ascii="Times New Roman" w:hAnsi="Times New Roman" w:cs="Times New Roman"/>
          <w:sz w:val="24"/>
          <w:szCs w:val="24"/>
        </w:rPr>
        <w:t xml:space="preserve"> at Virginia Beach</w:t>
      </w:r>
      <w:r w:rsidR="004313A8">
        <w:rPr>
          <w:rFonts w:ascii="Times New Roman" w:hAnsi="Times New Roman" w:cs="Times New Roman"/>
          <w:sz w:val="24"/>
          <w:szCs w:val="24"/>
        </w:rPr>
        <w:t xml:space="preserve"> (04.16-04.18 and 07.04-07.06)</w:t>
      </w:r>
      <w:r w:rsidR="003A1996">
        <w:rPr>
          <w:rFonts w:ascii="Times New Roman" w:hAnsi="Times New Roman" w:cs="Times New Roman"/>
          <w:sz w:val="24"/>
          <w:szCs w:val="24"/>
        </w:rPr>
        <w:t>.</w:t>
      </w:r>
      <w:r w:rsidR="004313A8">
        <w:rPr>
          <w:rFonts w:ascii="Times New Roman" w:hAnsi="Times New Roman" w:cs="Times New Roman"/>
          <w:sz w:val="24"/>
          <w:szCs w:val="24"/>
        </w:rPr>
        <w:t xml:space="preserve"> Washington </w:t>
      </w:r>
      <w:proofErr w:type="spellStart"/>
      <w:r w:rsidR="004313A8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4313A8">
        <w:rPr>
          <w:rFonts w:ascii="Times New Roman" w:hAnsi="Times New Roman" w:cs="Times New Roman"/>
          <w:sz w:val="24"/>
          <w:szCs w:val="24"/>
        </w:rPr>
        <w:t xml:space="preserve"> also held workshops outside of the organization as part of the Korean Culture Outreach Program. Workshops </w:t>
      </w:r>
      <w:r w:rsidR="00183E97">
        <w:rPr>
          <w:rFonts w:ascii="Times New Roman" w:hAnsi="Times New Roman" w:cs="Times New Roman"/>
          <w:sz w:val="24"/>
          <w:szCs w:val="24"/>
        </w:rPr>
        <w:t>were held for</w:t>
      </w:r>
      <w:r w:rsidR="0043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“Korean Traditional Music,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of Bethel Korean School” and “Outreach </w:t>
      </w:r>
      <w:r w:rsidR="004313A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Hally</w:t>
      </w:r>
      <w:r w:rsidR="004313A8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2014 Korean Traditional Music,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Workshop” with the Korean Embassy.</w:t>
      </w:r>
    </w:p>
    <w:p w14:paraId="79CC77D4" w14:textId="77777777" w:rsidR="00E34910" w:rsidRDefault="00E3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participated in numerous competitions in 2014. In July,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competed for “The 14</w:t>
      </w:r>
      <w:r w:rsidRPr="00E34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World Korean Traditional Performing Arts Competition” and was awarded with 1</w:t>
      </w:r>
      <w:r w:rsidRPr="00E349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Division, 3</w:t>
      </w:r>
      <w:r w:rsidRPr="00E349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the Adult Division, Special Award, and Award for </w:t>
      </w:r>
      <w:r w:rsidR="003A1996">
        <w:rPr>
          <w:rFonts w:ascii="Times New Roman" w:hAnsi="Times New Roman" w:cs="Times New Roman"/>
          <w:sz w:val="24"/>
          <w:szCs w:val="24"/>
        </w:rPr>
        <w:t xml:space="preserve">Teacher Leadership. In September, Washington 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 xml:space="preserve"> competed in “Pal-Do 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Arirang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 xml:space="preserve"> Competition” and was awarded 2</w:t>
      </w:r>
      <w:r w:rsidR="003A1996" w:rsidRPr="003A19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1996">
        <w:rPr>
          <w:rFonts w:ascii="Times New Roman" w:hAnsi="Times New Roman" w:cs="Times New Roman"/>
          <w:sz w:val="24"/>
          <w:szCs w:val="24"/>
        </w:rPr>
        <w:t xml:space="preserve"> place. Also, Washington 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 xml:space="preserve"> competed in “The 2</w:t>
      </w:r>
      <w:r w:rsidR="003A1996" w:rsidRPr="003A19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1996">
        <w:rPr>
          <w:rFonts w:ascii="Times New Roman" w:hAnsi="Times New Roman" w:cs="Times New Roman"/>
          <w:sz w:val="24"/>
          <w:szCs w:val="24"/>
        </w:rPr>
        <w:t xml:space="preserve"> Korean Traditional Music and Performing Art Competition of Los Angeles” and was awarded in Special Award and 3</w:t>
      </w:r>
      <w:r w:rsidR="003A1996" w:rsidRPr="003A19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1996">
        <w:rPr>
          <w:rFonts w:ascii="Times New Roman" w:hAnsi="Times New Roman" w:cs="Times New Roman"/>
          <w:sz w:val="24"/>
          <w:szCs w:val="24"/>
        </w:rPr>
        <w:t xml:space="preserve"> place in the Elementary Division. Additionally, the Korean American Association of Virginia has awarded “Certificate of Volunteer Services” to individuals in Washington </w:t>
      </w:r>
      <w:proofErr w:type="spellStart"/>
      <w:r w:rsidR="003A199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3A1996">
        <w:rPr>
          <w:rFonts w:ascii="Times New Roman" w:hAnsi="Times New Roman" w:cs="Times New Roman"/>
          <w:sz w:val="24"/>
          <w:szCs w:val="24"/>
        </w:rPr>
        <w:t>.</w:t>
      </w:r>
      <w:r w:rsidR="0019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8">
        <w:rPr>
          <w:rFonts w:ascii="Times New Roman" w:hAnsi="Times New Roman" w:cs="Times New Roman"/>
          <w:sz w:val="24"/>
          <w:szCs w:val="24"/>
        </w:rPr>
        <w:t>Eun</w:t>
      </w:r>
      <w:proofErr w:type="spellEnd"/>
      <w:r w:rsidR="00197098">
        <w:rPr>
          <w:rFonts w:ascii="Times New Roman" w:hAnsi="Times New Roman" w:cs="Times New Roman"/>
          <w:sz w:val="24"/>
          <w:szCs w:val="24"/>
        </w:rPr>
        <w:t xml:space="preserve"> Su Kim, the director of Washington </w:t>
      </w:r>
      <w:proofErr w:type="spellStart"/>
      <w:r w:rsidR="00197098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197098">
        <w:rPr>
          <w:rFonts w:ascii="Times New Roman" w:hAnsi="Times New Roman" w:cs="Times New Roman"/>
          <w:sz w:val="24"/>
          <w:szCs w:val="24"/>
        </w:rPr>
        <w:t>, has also received the Gold President’s Volunteer Award.</w:t>
      </w:r>
    </w:p>
    <w:p w14:paraId="341E0A09" w14:textId="77777777" w:rsidR="003A1996" w:rsidRDefault="003A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4313A8">
        <w:rPr>
          <w:rFonts w:ascii="Times New Roman" w:hAnsi="Times New Roman" w:cs="Times New Roman"/>
          <w:sz w:val="24"/>
          <w:szCs w:val="24"/>
        </w:rPr>
        <w:t xml:space="preserve"> has done multiple </w:t>
      </w:r>
      <w:proofErr w:type="gramStart"/>
      <w:r w:rsidR="004313A8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4313A8">
        <w:rPr>
          <w:rFonts w:ascii="Times New Roman" w:hAnsi="Times New Roman" w:cs="Times New Roman"/>
          <w:sz w:val="24"/>
          <w:szCs w:val="24"/>
        </w:rPr>
        <w:t xml:space="preserve"> for Asian Heritage Month and Family Month. Washington </w:t>
      </w:r>
      <w:proofErr w:type="spellStart"/>
      <w:r w:rsidR="004313A8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4313A8">
        <w:rPr>
          <w:rFonts w:ascii="Times New Roman" w:hAnsi="Times New Roman" w:cs="Times New Roman"/>
          <w:sz w:val="24"/>
          <w:szCs w:val="24"/>
        </w:rPr>
        <w:t xml:space="preserve"> has performed in the Department of Veteran Affairs, at churches, and at NOVA Community College.</w:t>
      </w:r>
    </w:p>
    <w:p w14:paraId="7F73C538" w14:textId="77777777" w:rsidR="004313A8" w:rsidRDefault="0043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for multiple government organizations.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performed in the “The 7</w:t>
      </w:r>
      <w:r w:rsidRPr="004313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Armistice Day Commemoration and Peace Vigil”.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invited to perform for the “Larry Hogan for Governor Reception”</w:t>
      </w:r>
      <w:r w:rsidR="00863176">
        <w:rPr>
          <w:rFonts w:ascii="Times New Roman" w:hAnsi="Times New Roman" w:cs="Times New Roman"/>
          <w:sz w:val="24"/>
          <w:szCs w:val="24"/>
        </w:rPr>
        <w:t>.</w:t>
      </w:r>
    </w:p>
    <w:p w14:paraId="17620043" w14:textId="77777777" w:rsidR="004313A8" w:rsidRDefault="0086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performed for multiple Korean Associations. Some of the performances include </w:t>
      </w:r>
      <w:r w:rsidR="004313A8">
        <w:rPr>
          <w:rFonts w:ascii="Times New Roman" w:hAnsi="Times New Roman" w:cs="Times New Roman"/>
          <w:sz w:val="24"/>
          <w:szCs w:val="24"/>
        </w:rPr>
        <w:t>“The 69</w:t>
      </w:r>
      <w:r w:rsidR="004313A8" w:rsidRPr="004313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13A8">
        <w:rPr>
          <w:rFonts w:ascii="Times New Roman" w:hAnsi="Times New Roman" w:cs="Times New Roman"/>
          <w:sz w:val="24"/>
          <w:szCs w:val="24"/>
        </w:rPr>
        <w:t xml:space="preserve"> 8.15 Korean Independence Memorial Day</w:t>
      </w:r>
      <w:r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4313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“The 3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American University Presidential Taekwondo Cup”, “Center for Korean History and Culture Studies’ Launching Ceremony”, “4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Korea-Maryland USA Bio Expo”, “The 13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Christmas Celebration for the 40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of CKCGW”, “Year End Celebration of Korean Foundation-Korea Club”, and “The 33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End of the Year Celebration and Holiday Award Banquet of Washington Korean Women’s Society”.</w:t>
      </w:r>
    </w:p>
    <w:p w14:paraId="25B0DB30" w14:textId="77777777" w:rsidR="00863176" w:rsidRDefault="0086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performed in multiple Church Sponsored events such as “The 3</w:t>
      </w:r>
      <w:r w:rsidRPr="008631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First Korean Methodist Church’s Music Concert Dong Hang”</w:t>
      </w:r>
      <w:r w:rsidR="00183E97">
        <w:rPr>
          <w:rFonts w:ascii="Times New Roman" w:hAnsi="Times New Roman" w:cs="Times New Roman"/>
          <w:sz w:val="24"/>
          <w:szCs w:val="24"/>
        </w:rPr>
        <w:t xml:space="preserve"> and other festivals.</w:t>
      </w:r>
    </w:p>
    <w:p w14:paraId="0CD599E8" w14:textId="77777777" w:rsidR="00863176" w:rsidRPr="00E34910" w:rsidRDefault="0086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planned and coordinated the “Second Concert with Korean Human Cultural Asset” and </w:t>
      </w:r>
      <w:r w:rsidR="00183E97">
        <w:rPr>
          <w:rFonts w:ascii="Times New Roman" w:hAnsi="Times New Roman" w:cs="Times New Roman"/>
          <w:sz w:val="24"/>
          <w:szCs w:val="24"/>
        </w:rPr>
        <w:t>was invited to do a concert in “</w:t>
      </w:r>
      <w:proofErr w:type="spellStart"/>
      <w:r w:rsidR="00183E97"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 w:rsidR="00183E97">
        <w:rPr>
          <w:rFonts w:ascii="Times New Roman" w:hAnsi="Times New Roman" w:cs="Times New Roman"/>
          <w:sz w:val="24"/>
          <w:szCs w:val="24"/>
        </w:rPr>
        <w:t xml:space="preserve"> Playhouse Events for Global Beat Series”.</w:t>
      </w:r>
      <w:r w:rsidR="00C249D6">
        <w:rPr>
          <w:rFonts w:ascii="Times New Roman" w:hAnsi="Times New Roman" w:cs="Times New Roman"/>
          <w:sz w:val="24"/>
          <w:szCs w:val="24"/>
        </w:rPr>
        <w:t xml:space="preserve"> Washington </w:t>
      </w:r>
      <w:proofErr w:type="spellStart"/>
      <w:r w:rsidR="00C249D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C249D6">
        <w:rPr>
          <w:rFonts w:ascii="Times New Roman" w:hAnsi="Times New Roman" w:cs="Times New Roman"/>
          <w:sz w:val="24"/>
          <w:szCs w:val="24"/>
        </w:rPr>
        <w:t xml:space="preserve"> was invited for the “Dominican Republic KTM Tour” and performed in the “The Foundation Day of Korea’s Celebration Performance”. In addition to the performance, Washington </w:t>
      </w:r>
      <w:proofErr w:type="spellStart"/>
      <w:r w:rsidR="00C249D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C249D6">
        <w:rPr>
          <w:rFonts w:ascii="Times New Roman" w:hAnsi="Times New Roman" w:cs="Times New Roman"/>
          <w:sz w:val="24"/>
          <w:szCs w:val="24"/>
        </w:rPr>
        <w:t xml:space="preserve"> was broadcasted in the “Dominican Republic CER-TV Channel 4”.</w:t>
      </w:r>
    </w:p>
    <w:sectPr w:rsidR="00863176" w:rsidRPr="00E34910" w:rsidSect="003D6D71"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7E14" w14:textId="77777777" w:rsidR="00DD2C9F" w:rsidRDefault="00DD2C9F" w:rsidP="00197098">
      <w:pPr>
        <w:spacing w:after="0" w:line="240" w:lineRule="auto"/>
      </w:pPr>
      <w:r>
        <w:separator/>
      </w:r>
    </w:p>
  </w:endnote>
  <w:endnote w:type="continuationSeparator" w:id="0">
    <w:p w14:paraId="60956D8F" w14:textId="77777777" w:rsidR="00DD2C9F" w:rsidRDefault="00DD2C9F" w:rsidP="001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081C" w14:textId="77777777" w:rsidR="00DD2C9F" w:rsidRDefault="00DD2C9F" w:rsidP="00197098">
      <w:pPr>
        <w:spacing w:after="0" w:line="240" w:lineRule="auto"/>
      </w:pPr>
      <w:r>
        <w:separator/>
      </w:r>
    </w:p>
  </w:footnote>
  <w:footnote w:type="continuationSeparator" w:id="0">
    <w:p w14:paraId="62E825F9" w14:textId="77777777" w:rsidR="00DD2C9F" w:rsidRDefault="00DD2C9F" w:rsidP="0019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0"/>
    <w:rsid w:val="00024C8D"/>
    <w:rsid w:val="00183E97"/>
    <w:rsid w:val="00197098"/>
    <w:rsid w:val="003A1996"/>
    <w:rsid w:val="003D6D71"/>
    <w:rsid w:val="004313A8"/>
    <w:rsid w:val="00607FF6"/>
    <w:rsid w:val="0074784B"/>
    <w:rsid w:val="00863176"/>
    <w:rsid w:val="009568A6"/>
    <w:rsid w:val="00C249D6"/>
    <w:rsid w:val="00DD2C9F"/>
    <w:rsid w:val="00E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0F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98"/>
  </w:style>
  <w:style w:type="paragraph" w:styleId="Footer">
    <w:name w:val="footer"/>
    <w:basedOn w:val="Normal"/>
    <w:link w:val="FooterChar"/>
    <w:uiPriority w:val="99"/>
    <w:unhideWhenUsed/>
    <w:rsid w:val="0019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98"/>
  </w:style>
  <w:style w:type="paragraph" w:styleId="Footer">
    <w:name w:val="footer"/>
    <w:basedOn w:val="Normal"/>
    <w:link w:val="FooterChar"/>
    <w:uiPriority w:val="99"/>
    <w:unhideWhenUsed/>
    <w:rsid w:val="0019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926C-61CA-604D-BA60-84D9ADB0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KIM</dc:creator>
  <cp:keywords/>
  <dc:description/>
  <cp:lastModifiedBy>Eunsu Kim</cp:lastModifiedBy>
  <cp:revision>4</cp:revision>
  <cp:lastPrinted>2015-02-10T08:45:00Z</cp:lastPrinted>
  <dcterms:created xsi:type="dcterms:W3CDTF">2015-02-05T01:27:00Z</dcterms:created>
  <dcterms:modified xsi:type="dcterms:W3CDTF">2015-02-10T08:45:00Z</dcterms:modified>
</cp:coreProperties>
</file>